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F0" w:rsidRPr="001A61F0" w:rsidRDefault="001A61F0" w:rsidP="001A61F0">
      <w:pPr>
        <w:jc w:val="righ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7E4">
        <w:rPr>
          <w:rFonts w:ascii="Arial" w:hAnsi="Arial" w:cs="Arial"/>
          <w:sz w:val="20"/>
          <w:szCs w:val="20"/>
        </w:rPr>
        <w:tab/>
      </w:r>
      <w:r w:rsidRPr="001A61F0">
        <w:rPr>
          <w:rFonts w:ascii="Arial" w:hAnsi="Arial" w:cs="Arial"/>
          <w:sz w:val="18"/>
          <w:szCs w:val="18"/>
        </w:rPr>
        <w:t xml:space="preserve">Brétigny Sur Orge, le </w:t>
      </w:r>
      <w:r w:rsidR="0035428C">
        <w:rPr>
          <w:rFonts w:ascii="Arial" w:hAnsi="Arial" w:cs="Arial"/>
          <w:sz w:val="18"/>
          <w:szCs w:val="18"/>
        </w:rPr>
        <w:t>19</w:t>
      </w:r>
      <w:r w:rsidRPr="001A61F0">
        <w:rPr>
          <w:rFonts w:ascii="Arial" w:hAnsi="Arial" w:cs="Arial"/>
          <w:sz w:val="18"/>
          <w:szCs w:val="18"/>
        </w:rPr>
        <w:t xml:space="preserve"> </w:t>
      </w:r>
      <w:r w:rsidR="0035428C">
        <w:rPr>
          <w:rFonts w:ascii="Arial" w:hAnsi="Arial" w:cs="Arial"/>
          <w:sz w:val="18"/>
          <w:szCs w:val="18"/>
        </w:rPr>
        <w:t>mars</w:t>
      </w:r>
      <w:r w:rsidRPr="001A61F0">
        <w:rPr>
          <w:rFonts w:ascii="Arial" w:hAnsi="Arial" w:cs="Arial"/>
          <w:sz w:val="18"/>
          <w:szCs w:val="18"/>
        </w:rPr>
        <w:t xml:space="preserve"> 201</w:t>
      </w:r>
      <w:r w:rsidR="0035428C">
        <w:rPr>
          <w:rFonts w:ascii="Arial" w:hAnsi="Arial" w:cs="Arial"/>
          <w:sz w:val="18"/>
          <w:szCs w:val="18"/>
        </w:rPr>
        <w:t>5</w:t>
      </w:r>
      <w:r w:rsidRPr="001A61F0">
        <w:rPr>
          <w:rFonts w:ascii="Arial" w:hAnsi="Arial" w:cs="Arial"/>
          <w:sz w:val="18"/>
          <w:szCs w:val="18"/>
        </w:rPr>
        <w:t>,</w:t>
      </w:r>
    </w:p>
    <w:p w:rsidR="001A61F0" w:rsidRPr="001A61F0" w:rsidRDefault="001A61F0" w:rsidP="001A61F0">
      <w:pPr>
        <w:jc w:val="both"/>
        <w:rPr>
          <w:rFonts w:ascii="Arial" w:hAnsi="Arial" w:cs="Arial"/>
          <w:sz w:val="18"/>
          <w:szCs w:val="18"/>
        </w:rPr>
      </w:pPr>
      <w:r w:rsidRPr="001A61F0">
        <w:rPr>
          <w:rFonts w:ascii="Arial" w:hAnsi="Arial" w:cs="Arial"/>
          <w:sz w:val="18"/>
          <w:szCs w:val="18"/>
        </w:rPr>
        <w:t xml:space="preserve">Madame, Monsieur, </w:t>
      </w:r>
    </w:p>
    <w:p w:rsidR="001A61F0" w:rsidRPr="001A61F0" w:rsidRDefault="001A61F0" w:rsidP="001A61F0">
      <w:pPr>
        <w:jc w:val="both"/>
        <w:rPr>
          <w:rFonts w:ascii="Arial" w:hAnsi="Arial" w:cs="Arial"/>
          <w:sz w:val="18"/>
          <w:szCs w:val="18"/>
        </w:rPr>
      </w:pPr>
      <w:r w:rsidRPr="001A61F0">
        <w:rPr>
          <w:rFonts w:ascii="Arial" w:hAnsi="Arial" w:cs="Arial"/>
          <w:sz w:val="18"/>
          <w:szCs w:val="18"/>
        </w:rPr>
        <w:t>À l’initiative du District de l’Essonne de Football, un groupe de travail réunissant des Comités Sportifs de l’Essonne, la Direction Départementale de la Cohésion Sociale</w:t>
      </w:r>
      <w:r w:rsidR="00DC099E">
        <w:rPr>
          <w:rFonts w:ascii="Arial" w:hAnsi="Arial" w:cs="Arial"/>
          <w:sz w:val="18"/>
          <w:szCs w:val="18"/>
        </w:rPr>
        <w:t xml:space="preserve">, </w:t>
      </w:r>
      <w:r w:rsidRPr="001A61F0">
        <w:rPr>
          <w:rFonts w:ascii="Arial" w:hAnsi="Arial" w:cs="Arial"/>
          <w:sz w:val="18"/>
          <w:szCs w:val="18"/>
        </w:rPr>
        <w:t>le Conseil Général</w:t>
      </w:r>
      <w:r w:rsidR="00544268">
        <w:rPr>
          <w:rFonts w:ascii="Arial" w:hAnsi="Arial" w:cs="Arial"/>
          <w:sz w:val="18"/>
          <w:szCs w:val="18"/>
        </w:rPr>
        <w:t>,</w:t>
      </w:r>
      <w:r w:rsidR="00DC099E">
        <w:rPr>
          <w:rFonts w:ascii="Arial" w:hAnsi="Arial" w:cs="Arial"/>
          <w:sz w:val="18"/>
          <w:szCs w:val="18"/>
        </w:rPr>
        <w:t xml:space="preserve"> </w:t>
      </w:r>
      <w:r w:rsidRPr="001A61F0">
        <w:rPr>
          <w:rFonts w:ascii="Arial" w:hAnsi="Arial" w:cs="Arial"/>
          <w:sz w:val="18"/>
          <w:szCs w:val="18"/>
        </w:rPr>
        <w:t xml:space="preserve">s’investit depuis </w:t>
      </w:r>
      <w:r w:rsidR="0035428C">
        <w:rPr>
          <w:rFonts w:ascii="Arial" w:hAnsi="Arial" w:cs="Arial"/>
          <w:sz w:val="18"/>
          <w:szCs w:val="18"/>
        </w:rPr>
        <w:t>6</w:t>
      </w:r>
      <w:r w:rsidRPr="001A61F0">
        <w:rPr>
          <w:rFonts w:ascii="Arial" w:hAnsi="Arial" w:cs="Arial"/>
          <w:sz w:val="18"/>
          <w:szCs w:val="18"/>
        </w:rPr>
        <w:t xml:space="preserve"> ans afin de développer l’accessibilité de la pratique sportive aux personnes en situation de Handicap.  </w:t>
      </w:r>
    </w:p>
    <w:p w:rsidR="001A61F0" w:rsidRPr="008F280B" w:rsidRDefault="00A6726B" w:rsidP="001A61F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Depuis 2010, </w:t>
      </w:r>
      <w:r w:rsidR="001A61F0" w:rsidRPr="001A61F0">
        <w:rPr>
          <w:rFonts w:ascii="Arial" w:hAnsi="Arial" w:cs="Arial"/>
          <w:sz w:val="18"/>
          <w:szCs w:val="18"/>
        </w:rPr>
        <w:t xml:space="preserve">une </w:t>
      </w:r>
      <w:r w:rsidR="001A61F0" w:rsidRPr="001A61F0">
        <w:rPr>
          <w:rFonts w:ascii="Arial" w:hAnsi="Arial" w:cs="Arial"/>
          <w:b/>
          <w:sz w:val="18"/>
          <w:szCs w:val="18"/>
        </w:rPr>
        <w:t xml:space="preserve">journée évènementielle sportive </w:t>
      </w:r>
      <w:r w:rsidR="001A61F0" w:rsidRPr="001A61F0">
        <w:rPr>
          <w:rFonts w:ascii="Arial" w:hAnsi="Arial" w:cs="Arial"/>
          <w:sz w:val="18"/>
          <w:szCs w:val="18"/>
        </w:rPr>
        <w:t xml:space="preserve">est organisée afin de faire découvrir et </w:t>
      </w:r>
      <w:r w:rsidR="00544268">
        <w:rPr>
          <w:rFonts w:ascii="Arial" w:hAnsi="Arial" w:cs="Arial"/>
          <w:sz w:val="18"/>
          <w:szCs w:val="18"/>
        </w:rPr>
        <w:t>d’</w:t>
      </w:r>
      <w:r w:rsidR="001A61F0" w:rsidRPr="001A61F0">
        <w:rPr>
          <w:rFonts w:ascii="Arial" w:hAnsi="Arial" w:cs="Arial"/>
          <w:sz w:val="18"/>
          <w:szCs w:val="18"/>
        </w:rPr>
        <w:t xml:space="preserve">initier les clubs, les instituts, les individuels et les enfants scolarisés, </w:t>
      </w:r>
      <w:r w:rsidR="0035428C" w:rsidRPr="008F280B">
        <w:rPr>
          <w:rFonts w:ascii="Arial" w:hAnsi="Arial" w:cs="Arial"/>
          <w:b/>
          <w:sz w:val="18"/>
          <w:szCs w:val="18"/>
        </w:rPr>
        <w:t>à plus d’</w:t>
      </w:r>
      <w:r w:rsidR="00DC099E" w:rsidRPr="008F280B">
        <w:rPr>
          <w:rFonts w:ascii="Arial" w:hAnsi="Arial" w:cs="Arial"/>
          <w:b/>
          <w:sz w:val="18"/>
          <w:szCs w:val="18"/>
        </w:rPr>
        <w:t xml:space="preserve">une </w:t>
      </w:r>
      <w:r w:rsidR="0035428C" w:rsidRPr="008F280B">
        <w:rPr>
          <w:rFonts w:ascii="Arial" w:hAnsi="Arial" w:cs="Arial"/>
          <w:b/>
          <w:sz w:val="18"/>
          <w:szCs w:val="18"/>
        </w:rPr>
        <w:t>vingtaine de</w:t>
      </w:r>
      <w:r w:rsidR="001A61F0" w:rsidRPr="008F280B">
        <w:rPr>
          <w:rFonts w:ascii="Arial" w:hAnsi="Arial" w:cs="Arial"/>
          <w:b/>
          <w:sz w:val="18"/>
          <w:szCs w:val="18"/>
        </w:rPr>
        <w:t xml:space="preserve"> pratiques sportives adap</w:t>
      </w:r>
      <w:r w:rsidR="00AF155F" w:rsidRPr="008F280B">
        <w:rPr>
          <w:rFonts w:ascii="Arial" w:hAnsi="Arial" w:cs="Arial"/>
          <w:b/>
          <w:sz w:val="18"/>
          <w:szCs w:val="18"/>
        </w:rPr>
        <w:t>tées aux personnes en situation</w:t>
      </w:r>
      <w:r w:rsidR="001A61F0" w:rsidRPr="008F280B">
        <w:rPr>
          <w:rFonts w:ascii="Arial" w:hAnsi="Arial" w:cs="Arial"/>
          <w:b/>
          <w:sz w:val="18"/>
          <w:szCs w:val="18"/>
        </w:rPr>
        <w:t xml:space="preserve"> de Handicap.</w:t>
      </w:r>
      <w:r w:rsidR="00AF155F" w:rsidRPr="008F280B">
        <w:rPr>
          <w:rFonts w:ascii="Arial" w:hAnsi="Arial" w:cs="Arial"/>
          <w:b/>
          <w:sz w:val="18"/>
          <w:szCs w:val="18"/>
        </w:rPr>
        <w:t xml:space="preserve"> </w:t>
      </w:r>
    </w:p>
    <w:p w:rsidR="001A61F0" w:rsidRPr="001A61F0" w:rsidRDefault="00AF155F" w:rsidP="001A61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1A61F0" w:rsidRPr="001A61F0">
        <w:rPr>
          <w:rFonts w:ascii="Arial" w:hAnsi="Arial" w:cs="Arial"/>
          <w:sz w:val="18"/>
          <w:szCs w:val="18"/>
        </w:rPr>
        <w:t xml:space="preserve"> Mission Handicap et Emploi du Crédit Agricole Ile</w:t>
      </w:r>
      <w:r w:rsidR="00544268">
        <w:rPr>
          <w:rFonts w:ascii="Arial" w:hAnsi="Arial" w:cs="Arial"/>
          <w:sz w:val="18"/>
          <w:szCs w:val="18"/>
        </w:rPr>
        <w:t>-</w:t>
      </w:r>
      <w:r w:rsidR="001A61F0" w:rsidRPr="001A61F0">
        <w:rPr>
          <w:rFonts w:ascii="Arial" w:hAnsi="Arial" w:cs="Arial"/>
          <w:sz w:val="18"/>
          <w:szCs w:val="18"/>
        </w:rPr>
        <w:t>de</w:t>
      </w:r>
      <w:r w:rsidR="00544268">
        <w:rPr>
          <w:rFonts w:ascii="Arial" w:hAnsi="Arial" w:cs="Arial"/>
          <w:sz w:val="18"/>
          <w:szCs w:val="18"/>
        </w:rPr>
        <w:t>-</w:t>
      </w:r>
      <w:r w:rsidR="001A61F0" w:rsidRPr="001A61F0">
        <w:rPr>
          <w:rFonts w:ascii="Arial" w:hAnsi="Arial" w:cs="Arial"/>
          <w:sz w:val="18"/>
          <w:szCs w:val="18"/>
        </w:rPr>
        <w:t>France sera également présente afin de rencontrer</w:t>
      </w:r>
      <w:r w:rsidR="00A6726B">
        <w:rPr>
          <w:rFonts w:ascii="Arial" w:hAnsi="Arial" w:cs="Arial"/>
          <w:sz w:val="18"/>
          <w:szCs w:val="18"/>
        </w:rPr>
        <w:t>, tout au long de la journée,</w:t>
      </w:r>
      <w:r w:rsidR="001A61F0" w:rsidRPr="001A61F0">
        <w:rPr>
          <w:rFonts w:ascii="Arial" w:hAnsi="Arial" w:cs="Arial"/>
          <w:sz w:val="18"/>
          <w:szCs w:val="18"/>
        </w:rPr>
        <w:t xml:space="preserve"> les personnes intér</w:t>
      </w:r>
      <w:r>
        <w:rPr>
          <w:rFonts w:ascii="Arial" w:hAnsi="Arial" w:cs="Arial"/>
          <w:sz w:val="18"/>
          <w:szCs w:val="18"/>
        </w:rPr>
        <w:t>essées par des offres d’emploi</w:t>
      </w:r>
      <w:r w:rsidR="0035428C">
        <w:rPr>
          <w:rFonts w:ascii="Arial" w:hAnsi="Arial" w:cs="Arial"/>
          <w:sz w:val="18"/>
          <w:szCs w:val="18"/>
        </w:rPr>
        <w:t xml:space="preserve"> et de formation. Seront </w:t>
      </w:r>
      <w:r w:rsidR="00A6726B">
        <w:rPr>
          <w:rFonts w:ascii="Arial" w:hAnsi="Arial" w:cs="Arial"/>
          <w:sz w:val="18"/>
          <w:szCs w:val="18"/>
        </w:rPr>
        <w:t>présent</w:t>
      </w:r>
      <w:r w:rsidR="00544268">
        <w:rPr>
          <w:rFonts w:ascii="Arial" w:hAnsi="Arial" w:cs="Arial"/>
          <w:sz w:val="18"/>
          <w:szCs w:val="18"/>
        </w:rPr>
        <w:t>s</w:t>
      </w:r>
      <w:r w:rsidR="0035428C">
        <w:rPr>
          <w:rFonts w:ascii="Arial" w:hAnsi="Arial" w:cs="Arial"/>
          <w:sz w:val="18"/>
          <w:szCs w:val="18"/>
        </w:rPr>
        <w:t xml:space="preserve"> aussi</w:t>
      </w:r>
      <w:r w:rsidR="00A6726B">
        <w:rPr>
          <w:rFonts w:ascii="Arial" w:hAnsi="Arial" w:cs="Arial"/>
          <w:sz w:val="18"/>
          <w:szCs w:val="18"/>
        </w:rPr>
        <w:t xml:space="preserve"> les </w:t>
      </w:r>
      <w:r w:rsidR="00544268">
        <w:rPr>
          <w:rFonts w:ascii="Arial" w:hAnsi="Arial" w:cs="Arial"/>
          <w:sz w:val="18"/>
          <w:szCs w:val="18"/>
        </w:rPr>
        <w:t xml:space="preserve">institutions et </w:t>
      </w:r>
      <w:r w:rsidR="00A6726B">
        <w:rPr>
          <w:rFonts w:ascii="Arial" w:hAnsi="Arial" w:cs="Arial"/>
          <w:sz w:val="18"/>
          <w:szCs w:val="18"/>
        </w:rPr>
        <w:t>comités sportifs du Département, une société de location et de vente de matériel médical spécifique</w:t>
      </w:r>
      <w:r w:rsidR="0035428C">
        <w:rPr>
          <w:rFonts w:ascii="Arial" w:hAnsi="Arial" w:cs="Arial"/>
          <w:sz w:val="18"/>
          <w:szCs w:val="18"/>
        </w:rPr>
        <w:t xml:space="preserve"> une société </w:t>
      </w:r>
      <w:r w:rsidR="008F280B">
        <w:rPr>
          <w:rFonts w:ascii="Arial" w:hAnsi="Arial" w:cs="Arial"/>
          <w:sz w:val="18"/>
          <w:szCs w:val="18"/>
        </w:rPr>
        <w:t>spécialisée dans les exosquelettes.</w:t>
      </w:r>
    </w:p>
    <w:p w:rsidR="001A61F0" w:rsidRPr="00AF155F" w:rsidRDefault="001A61F0" w:rsidP="001A61F0">
      <w:pPr>
        <w:jc w:val="both"/>
        <w:rPr>
          <w:rFonts w:ascii="Arial" w:hAnsi="Arial" w:cs="Arial"/>
          <w:b/>
          <w:sz w:val="18"/>
          <w:szCs w:val="18"/>
        </w:rPr>
      </w:pPr>
      <w:r w:rsidRPr="00AF155F">
        <w:rPr>
          <w:rFonts w:ascii="Arial" w:hAnsi="Arial" w:cs="Arial"/>
          <w:b/>
          <w:sz w:val="18"/>
          <w:szCs w:val="18"/>
        </w:rPr>
        <w:t xml:space="preserve">Nous </w:t>
      </w:r>
      <w:r w:rsidR="00544268">
        <w:rPr>
          <w:rFonts w:ascii="Arial" w:hAnsi="Arial" w:cs="Arial"/>
          <w:b/>
          <w:sz w:val="18"/>
          <w:szCs w:val="18"/>
        </w:rPr>
        <w:t xml:space="preserve">avons le plaisir de </w:t>
      </w:r>
      <w:r w:rsidRPr="00AF155F">
        <w:rPr>
          <w:rFonts w:ascii="Arial" w:hAnsi="Arial" w:cs="Arial"/>
          <w:b/>
          <w:sz w:val="18"/>
          <w:szCs w:val="18"/>
        </w:rPr>
        <w:t>vous invit</w:t>
      </w:r>
      <w:r w:rsidR="00544268">
        <w:rPr>
          <w:rFonts w:ascii="Arial" w:hAnsi="Arial" w:cs="Arial"/>
          <w:b/>
          <w:sz w:val="18"/>
          <w:szCs w:val="18"/>
        </w:rPr>
        <w:t>er</w:t>
      </w:r>
      <w:r w:rsidRPr="00AF155F">
        <w:rPr>
          <w:rFonts w:ascii="Arial" w:hAnsi="Arial" w:cs="Arial"/>
          <w:b/>
          <w:sz w:val="18"/>
          <w:szCs w:val="18"/>
        </w:rPr>
        <w:t xml:space="preserve"> </w:t>
      </w:r>
      <w:r w:rsidR="009E0AE4">
        <w:rPr>
          <w:rFonts w:ascii="Arial" w:hAnsi="Arial" w:cs="Arial"/>
          <w:b/>
          <w:sz w:val="18"/>
          <w:szCs w:val="18"/>
        </w:rPr>
        <w:t xml:space="preserve">à venir participer aux activités sportives proposées lors de cette journée : </w:t>
      </w:r>
    </w:p>
    <w:p w:rsidR="001A61F0" w:rsidRPr="001A61F0" w:rsidRDefault="0035428C" w:rsidP="001A61F0">
      <w:pPr>
        <w:pStyle w:val="Sansinterligne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 Jeu</w:t>
      </w:r>
      <w:r w:rsidR="00A6726B">
        <w:rPr>
          <w:rFonts w:ascii="Arial" w:hAnsi="Arial" w:cs="Arial"/>
          <w:b/>
          <w:i/>
        </w:rPr>
        <w:t xml:space="preserve">di </w:t>
      </w:r>
      <w:r>
        <w:rPr>
          <w:rFonts w:ascii="Arial" w:hAnsi="Arial" w:cs="Arial"/>
          <w:b/>
          <w:i/>
        </w:rPr>
        <w:t>1</w:t>
      </w:r>
      <w:r w:rsidR="00A6726B">
        <w:rPr>
          <w:rFonts w:ascii="Arial" w:hAnsi="Arial" w:cs="Arial"/>
          <w:b/>
          <w:i/>
        </w:rPr>
        <w:t>6</w:t>
      </w:r>
      <w:r w:rsidR="001A61F0" w:rsidRPr="001A61F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avril</w:t>
      </w:r>
      <w:r w:rsidR="001A61F0" w:rsidRPr="001A61F0">
        <w:rPr>
          <w:rFonts w:ascii="Arial" w:hAnsi="Arial" w:cs="Arial"/>
          <w:b/>
          <w:i/>
        </w:rPr>
        <w:t xml:space="preserve"> 201</w:t>
      </w:r>
      <w:r>
        <w:rPr>
          <w:rFonts w:ascii="Arial" w:hAnsi="Arial" w:cs="Arial"/>
          <w:b/>
          <w:i/>
        </w:rPr>
        <w:t>5</w:t>
      </w:r>
      <w:r w:rsidR="001A61F0" w:rsidRPr="001A61F0">
        <w:rPr>
          <w:rFonts w:ascii="Arial" w:hAnsi="Arial" w:cs="Arial"/>
          <w:b/>
          <w:i/>
        </w:rPr>
        <w:t xml:space="preserve"> </w:t>
      </w:r>
      <w:r w:rsidR="009E0AE4">
        <w:rPr>
          <w:rFonts w:ascii="Arial" w:hAnsi="Arial" w:cs="Arial"/>
          <w:b/>
          <w:i/>
        </w:rPr>
        <w:t xml:space="preserve">de 9h30 </w:t>
      </w:r>
      <w:r w:rsidR="001A61F0" w:rsidRPr="001A61F0">
        <w:rPr>
          <w:rFonts w:ascii="Arial" w:hAnsi="Arial" w:cs="Arial"/>
          <w:b/>
          <w:i/>
        </w:rPr>
        <w:t>à 1</w:t>
      </w:r>
      <w:r w:rsidR="009E0AE4">
        <w:rPr>
          <w:rFonts w:ascii="Arial" w:hAnsi="Arial" w:cs="Arial"/>
          <w:b/>
          <w:i/>
        </w:rPr>
        <w:t>6</w:t>
      </w:r>
      <w:r w:rsidR="001A61F0" w:rsidRPr="001A61F0">
        <w:rPr>
          <w:rFonts w:ascii="Arial" w:hAnsi="Arial" w:cs="Arial"/>
          <w:b/>
          <w:i/>
        </w:rPr>
        <w:t>h</w:t>
      </w:r>
      <w:r w:rsidR="009E0AE4">
        <w:rPr>
          <w:rFonts w:ascii="Arial" w:hAnsi="Arial" w:cs="Arial"/>
          <w:b/>
          <w:i/>
        </w:rPr>
        <w:t>0</w:t>
      </w:r>
      <w:r w:rsidR="001A61F0" w:rsidRPr="001A61F0">
        <w:rPr>
          <w:rFonts w:ascii="Arial" w:hAnsi="Arial" w:cs="Arial"/>
          <w:b/>
          <w:i/>
        </w:rPr>
        <w:t>0</w:t>
      </w:r>
    </w:p>
    <w:p w:rsidR="009E0AE4" w:rsidRPr="00E131F7" w:rsidRDefault="009E0AE4" w:rsidP="009E0AE4">
      <w:pPr>
        <w:pStyle w:val="Sansinterligne"/>
        <w:jc w:val="center"/>
        <w:rPr>
          <w:rFonts w:ascii="Arial" w:hAnsi="Arial" w:cs="Arial"/>
          <w:b/>
          <w:i/>
        </w:rPr>
      </w:pPr>
      <w:r w:rsidRPr="00E131F7">
        <w:rPr>
          <w:rFonts w:ascii="Arial" w:hAnsi="Arial" w:cs="Arial"/>
          <w:b/>
          <w:i/>
        </w:rPr>
        <w:t xml:space="preserve">Au complexe sportif </w:t>
      </w:r>
      <w:r>
        <w:rPr>
          <w:rFonts w:ascii="Arial" w:hAnsi="Arial" w:cs="Arial"/>
          <w:b/>
          <w:i/>
        </w:rPr>
        <w:t>Pierre de Coubertin - COSOM</w:t>
      </w:r>
    </w:p>
    <w:p w:rsidR="009E0AE4" w:rsidRPr="00E131F7" w:rsidRDefault="009E0AE4" w:rsidP="009E0AE4">
      <w:pPr>
        <w:pStyle w:val="Sansinterligne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31 bis, avenue de l’Armée Leclerc </w:t>
      </w:r>
      <w:r w:rsidRPr="00E131F7">
        <w:rPr>
          <w:rFonts w:ascii="Arial" w:hAnsi="Arial" w:cs="Arial"/>
          <w:b/>
          <w:i/>
        </w:rPr>
        <w:t xml:space="preserve">à </w:t>
      </w:r>
      <w:r>
        <w:rPr>
          <w:rFonts w:ascii="Arial" w:hAnsi="Arial" w:cs="Arial"/>
          <w:b/>
          <w:i/>
        </w:rPr>
        <w:t>SAVIGNY-SUR-ORGE</w:t>
      </w:r>
    </w:p>
    <w:p w:rsidR="001A61F0" w:rsidRPr="001A61F0" w:rsidRDefault="001A61F0" w:rsidP="001A61F0">
      <w:pPr>
        <w:pStyle w:val="Sansinterligne"/>
        <w:jc w:val="center"/>
        <w:rPr>
          <w:rFonts w:ascii="Arial" w:hAnsi="Arial" w:cs="Arial"/>
          <w:b/>
          <w:i/>
        </w:rPr>
      </w:pPr>
    </w:p>
    <w:p w:rsidR="001A61F0" w:rsidRPr="001A61F0" w:rsidRDefault="001A61F0" w:rsidP="001A61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1F0">
        <w:rPr>
          <w:rFonts w:ascii="Arial" w:hAnsi="Arial" w:cs="Arial"/>
          <w:sz w:val="18"/>
          <w:szCs w:val="18"/>
        </w:rPr>
        <w:t xml:space="preserve">Afin que le succès de cette journée soit total, nous vous invitons </w:t>
      </w:r>
      <w:r w:rsidR="00BF1AEC">
        <w:rPr>
          <w:rFonts w:ascii="Arial" w:hAnsi="Arial" w:cs="Arial"/>
          <w:sz w:val="18"/>
          <w:szCs w:val="18"/>
        </w:rPr>
        <w:t xml:space="preserve">à </w:t>
      </w:r>
      <w:r w:rsidRPr="001A61F0">
        <w:rPr>
          <w:rFonts w:ascii="Arial" w:hAnsi="Arial" w:cs="Arial"/>
          <w:sz w:val="18"/>
          <w:szCs w:val="18"/>
        </w:rPr>
        <w:t>nous retourner le coupon réponse ci-dessous à l’adresse suivante :</w:t>
      </w:r>
      <w:r w:rsidRPr="001A61F0">
        <w:rPr>
          <w:rFonts w:ascii="Arial" w:hAnsi="Arial" w:cs="Arial"/>
          <w:sz w:val="18"/>
          <w:szCs w:val="18"/>
        </w:rPr>
        <w:tab/>
      </w:r>
      <w:r w:rsidRPr="001A61F0">
        <w:rPr>
          <w:rFonts w:ascii="Arial" w:hAnsi="Arial" w:cs="Arial"/>
          <w:sz w:val="18"/>
          <w:szCs w:val="18"/>
        </w:rPr>
        <w:tab/>
      </w:r>
      <w:r w:rsidRPr="001A61F0">
        <w:rPr>
          <w:rFonts w:ascii="Arial" w:hAnsi="Arial" w:cs="Arial"/>
          <w:sz w:val="18"/>
          <w:szCs w:val="18"/>
        </w:rPr>
        <w:tab/>
      </w:r>
    </w:p>
    <w:p w:rsidR="001A61F0" w:rsidRPr="00AF155F" w:rsidRDefault="001A61F0" w:rsidP="001A61F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F155F">
        <w:rPr>
          <w:rFonts w:ascii="Arial" w:hAnsi="Arial" w:cs="Arial"/>
          <w:b/>
          <w:i/>
          <w:sz w:val="20"/>
          <w:szCs w:val="20"/>
        </w:rPr>
        <w:t>District de l’Essonne de Football</w:t>
      </w:r>
    </w:p>
    <w:p w:rsidR="001A61F0" w:rsidRPr="00AF155F" w:rsidRDefault="001A61F0" w:rsidP="001A61F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F155F">
        <w:rPr>
          <w:rFonts w:ascii="Arial" w:hAnsi="Arial" w:cs="Arial"/>
          <w:b/>
          <w:i/>
          <w:sz w:val="20"/>
          <w:szCs w:val="20"/>
        </w:rPr>
        <w:t>52</w:t>
      </w:r>
      <w:r w:rsidR="00AF155F" w:rsidRPr="00AF155F">
        <w:rPr>
          <w:rFonts w:ascii="Arial" w:hAnsi="Arial" w:cs="Arial"/>
          <w:b/>
          <w:i/>
          <w:sz w:val="20"/>
          <w:szCs w:val="20"/>
        </w:rPr>
        <w:t>,</w:t>
      </w:r>
      <w:r w:rsidRPr="00AF155F">
        <w:rPr>
          <w:rFonts w:ascii="Arial" w:hAnsi="Arial" w:cs="Arial"/>
          <w:b/>
          <w:i/>
          <w:sz w:val="20"/>
          <w:szCs w:val="20"/>
        </w:rPr>
        <w:t xml:space="preserve"> rue du Mesnil </w:t>
      </w:r>
    </w:p>
    <w:p w:rsidR="001A61F0" w:rsidRPr="00AF155F" w:rsidRDefault="001A61F0" w:rsidP="001A61F0">
      <w:pPr>
        <w:pStyle w:val="Sansinterligne"/>
        <w:jc w:val="center"/>
        <w:rPr>
          <w:rFonts w:ascii="Arial" w:hAnsi="Arial" w:cs="Arial"/>
          <w:b/>
          <w:i/>
          <w:sz w:val="20"/>
          <w:szCs w:val="20"/>
        </w:rPr>
      </w:pPr>
      <w:r w:rsidRPr="00AF155F">
        <w:rPr>
          <w:rFonts w:ascii="Arial" w:hAnsi="Arial" w:cs="Arial"/>
          <w:b/>
          <w:i/>
          <w:sz w:val="20"/>
          <w:szCs w:val="20"/>
        </w:rPr>
        <w:t xml:space="preserve">91220 Brétigny sur Orge </w:t>
      </w:r>
    </w:p>
    <w:p w:rsidR="001A61F0" w:rsidRPr="00AF155F" w:rsidRDefault="001A61F0" w:rsidP="001A61F0">
      <w:pPr>
        <w:pStyle w:val="Sansinterligne"/>
        <w:jc w:val="center"/>
        <w:rPr>
          <w:rFonts w:ascii="Arial" w:hAnsi="Arial" w:cs="Arial"/>
          <w:b/>
          <w:i/>
          <w:sz w:val="20"/>
          <w:szCs w:val="20"/>
        </w:rPr>
      </w:pPr>
    </w:p>
    <w:p w:rsidR="001A61F0" w:rsidRPr="00AF155F" w:rsidRDefault="00BF1AEC" w:rsidP="001A61F0">
      <w:pPr>
        <w:pStyle w:val="Sansinterligne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AF155F" w:rsidRPr="000427E7" w:rsidRDefault="001A61F0" w:rsidP="000427E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F155F">
        <w:rPr>
          <w:rFonts w:ascii="Arial" w:hAnsi="Arial" w:cs="Arial"/>
          <w:b/>
          <w:i/>
          <w:sz w:val="18"/>
          <w:szCs w:val="18"/>
        </w:rPr>
        <w:t xml:space="preserve">Par Fax : 01-60-84-65-74                          </w:t>
      </w:r>
      <w:r w:rsidR="00BF1AEC">
        <w:rPr>
          <w:rFonts w:ascii="Arial" w:hAnsi="Arial" w:cs="Arial"/>
          <w:b/>
          <w:i/>
          <w:sz w:val="18"/>
          <w:szCs w:val="18"/>
        </w:rPr>
        <w:tab/>
      </w:r>
      <w:r w:rsidRPr="00AF155F">
        <w:rPr>
          <w:rFonts w:ascii="Arial" w:hAnsi="Arial" w:cs="Arial"/>
          <w:b/>
          <w:i/>
          <w:sz w:val="18"/>
          <w:szCs w:val="18"/>
        </w:rPr>
        <w:t xml:space="preserve">          ou           </w:t>
      </w:r>
      <w:r w:rsidR="00AF155F">
        <w:rPr>
          <w:rFonts w:ascii="Arial" w:hAnsi="Arial" w:cs="Arial"/>
          <w:b/>
          <w:i/>
          <w:sz w:val="18"/>
          <w:szCs w:val="18"/>
        </w:rPr>
        <w:tab/>
      </w:r>
      <w:r w:rsidR="00AF155F">
        <w:rPr>
          <w:rFonts w:ascii="Arial" w:hAnsi="Arial" w:cs="Arial"/>
          <w:b/>
          <w:i/>
          <w:sz w:val="18"/>
          <w:szCs w:val="18"/>
        </w:rPr>
        <w:tab/>
      </w:r>
      <w:r w:rsidR="00BF1AEC">
        <w:rPr>
          <w:rFonts w:ascii="Arial" w:hAnsi="Arial" w:cs="Arial"/>
          <w:b/>
          <w:i/>
          <w:sz w:val="18"/>
          <w:szCs w:val="18"/>
        </w:rPr>
        <w:tab/>
      </w:r>
      <w:r w:rsidRPr="00AF155F">
        <w:rPr>
          <w:rFonts w:ascii="Arial" w:hAnsi="Arial" w:cs="Arial"/>
          <w:b/>
          <w:i/>
          <w:sz w:val="18"/>
          <w:szCs w:val="18"/>
        </w:rPr>
        <w:t xml:space="preserve">  Mail : </w:t>
      </w:r>
      <w:r w:rsidRPr="00AF155F">
        <w:rPr>
          <w:rFonts w:ascii="Arial" w:hAnsi="Arial" w:cs="Arial"/>
          <w:b/>
          <w:i/>
          <w:sz w:val="18"/>
          <w:szCs w:val="18"/>
        </w:rPr>
        <w:tab/>
      </w:r>
      <w:hyperlink r:id="rId8" w:history="1">
        <w:r w:rsidR="00A6726B" w:rsidRPr="00AA0106">
          <w:rPr>
            <w:rStyle w:val="Lienhypertexte"/>
            <w:rFonts w:ascii="Arial" w:hAnsi="Arial" w:cs="Arial"/>
            <w:b/>
            <w:i/>
            <w:sz w:val="18"/>
            <w:szCs w:val="18"/>
          </w:rPr>
          <w:t>devcom@essonne.fff.fr</w:t>
        </w:r>
      </w:hyperlink>
    </w:p>
    <w:p w:rsidR="00AF155F" w:rsidRDefault="001A61F0" w:rsidP="00AF155F">
      <w:pPr>
        <w:jc w:val="both"/>
        <w:rPr>
          <w:rFonts w:ascii="Arial" w:hAnsi="Arial" w:cs="Arial"/>
          <w:sz w:val="18"/>
          <w:szCs w:val="18"/>
        </w:rPr>
      </w:pPr>
      <w:r w:rsidRPr="001A61F0">
        <w:rPr>
          <w:rFonts w:ascii="Arial" w:hAnsi="Arial" w:cs="Arial"/>
          <w:sz w:val="18"/>
          <w:szCs w:val="18"/>
        </w:rPr>
        <w:t xml:space="preserve">En espérant vous </w:t>
      </w:r>
      <w:r w:rsidR="00BF1AEC">
        <w:rPr>
          <w:rFonts w:ascii="Arial" w:hAnsi="Arial" w:cs="Arial"/>
          <w:sz w:val="18"/>
          <w:szCs w:val="18"/>
        </w:rPr>
        <w:t>recevoir</w:t>
      </w:r>
      <w:r w:rsidRPr="001A61F0">
        <w:rPr>
          <w:rFonts w:ascii="Arial" w:hAnsi="Arial" w:cs="Arial"/>
          <w:sz w:val="18"/>
          <w:szCs w:val="18"/>
        </w:rPr>
        <w:t xml:space="preserve"> nombreux lors de cette journée, veuillez agréer, Madame, Monsieur, nos salutatio</w:t>
      </w:r>
      <w:r w:rsidR="00AF155F">
        <w:rPr>
          <w:rFonts w:ascii="Arial" w:hAnsi="Arial" w:cs="Arial"/>
          <w:sz w:val="18"/>
          <w:szCs w:val="18"/>
        </w:rPr>
        <w:t>ns sportives les plus sincères.</w:t>
      </w:r>
    </w:p>
    <w:p w:rsidR="001A61F0" w:rsidRDefault="00A6726B" w:rsidP="00D5446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François Thisser</w:t>
      </w:r>
      <w:r w:rsidR="001A61F0" w:rsidRPr="001A61F0">
        <w:rPr>
          <w:rFonts w:ascii="Arial" w:hAnsi="Arial" w:cs="Arial"/>
          <w:sz w:val="18"/>
          <w:szCs w:val="18"/>
        </w:rPr>
        <w:t>ant</w:t>
      </w:r>
    </w:p>
    <w:p w:rsidR="00A6726B" w:rsidRDefault="00ED6F74" w:rsidP="00AF155F">
      <w:pPr>
        <w:jc w:val="right"/>
        <w:rPr>
          <w:rFonts w:ascii="Arial" w:hAnsi="Arial" w:cs="Arial"/>
          <w:noProof/>
          <w:sz w:val="18"/>
          <w:szCs w:val="18"/>
          <w:lang w:eastAsia="fr-FR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1211139" cy="552450"/>
            <wp:effectExtent l="19050" t="0" r="8061" b="0"/>
            <wp:docPr id="3" name="Image 2" descr="signature numéris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numérisé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84" cy="55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5F" w:rsidRPr="00ED6F74" w:rsidRDefault="001A61F0" w:rsidP="00ED6F74">
      <w:pPr>
        <w:jc w:val="right"/>
        <w:rPr>
          <w:rFonts w:ascii="Arial" w:hAnsi="Arial" w:cs="Arial"/>
          <w:sz w:val="18"/>
          <w:szCs w:val="18"/>
        </w:rPr>
      </w:pPr>
      <w:r w:rsidRPr="001A61F0">
        <w:rPr>
          <w:rFonts w:ascii="Arial" w:hAnsi="Arial" w:cs="Arial"/>
          <w:sz w:val="18"/>
          <w:szCs w:val="18"/>
        </w:rPr>
        <w:t>Président du District de l’Essonne de Football</w:t>
      </w:r>
    </w:p>
    <w:p w:rsidR="00CB1AC1" w:rsidRDefault="008F280B" w:rsidP="00CB1AC1">
      <w:pPr>
        <w:rPr>
          <w:rFonts w:ascii="Arial" w:hAnsi="Arial" w:cs="Arial"/>
          <w:b/>
          <w:i/>
          <w:sz w:val="20"/>
          <w:szCs w:val="20"/>
        </w:rPr>
      </w:pPr>
      <w:r w:rsidRPr="003D7F84">
        <w:rPr>
          <w:rFonts w:ascii="Arial" w:hAnsi="Arial" w:cs="Arial"/>
          <w:noProof/>
          <w:sz w:val="18"/>
          <w:szCs w:val="1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8pt;margin-top:11.6pt;width:593.25pt;height:0;z-index:251658240" o:connectortype="straight"/>
        </w:pict>
      </w:r>
    </w:p>
    <w:p w:rsidR="00CB1AC1" w:rsidRDefault="00CB1AC1" w:rsidP="00E646C9">
      <w:pPr>
        <w:ind w:firstLine="708"/>
        <w:rPr>
          <w:rFonts w:ascii="Arial" w:hAnsi="Arial" w:cs="Arial"/>
          <w:b/>
          <w:i/>
          <w:sz w:val="20"/>
          <w:szCs w:val="20"/>
        </w:rPr>
      </w:pPr>
    </w:p>
    <w:p w:rsidR="001A61F0" w:rsidRPr="00AF155F" w:rsidRDefault="00E646C9" w:rsidP="00E646C9">
      <w:pPr>
        <w:ind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Nom de l’institution : </w:t>
      </w:r>
      <w:r w:rsidR="001A61F0" w:rsidRPr="00AF155F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………………………………………………………………………………………..</w:t>
      </w:r>
    </w:p>
    <w:p w:rsidR="001A61F0" w:rsidRPr="00AF155F" w:rsidRDefault="001A61F0" w:rsidP="001A61F0">
      <w:pPr>
        <w:pStyle w:val="Paragraphedeliste"/>
        <w:numPr>
          <w:ilvl w:val="0"/>
          <w:numId w:val="16"/>
        </w:numPr>
        <w:contextualSpacing w:val="0"/>
        <w:rPr>
          <w:rFonts w:ascii="Arial" w:hAnsi="Arial" w:cs="Arial"/>
          <w:b/>
          <w:i/>
          <w:sz w:val="20"/>
          <w:szCs w:val="20"/>
        </w:rPr>
      </w:pPr>
      <w:r w:rsidRPr="00AF155F">
        <w:rPr>
          <w:rFonts w:ascii="Arial" w:hAnsi="Arial" w:cs="Arial"/>
          <w:b/>
          <w:i/>
          <w:sz w:val="20"/>
          <w:szCs w:val="20"/>
        </w:rPr>
        <w:t>Participera,   nombre approximatif :……………………….</w:t>
      </w:r>
    </w:p>
    <w:p w:rsidR="00AF155F" w:rsidRDefault="001A61F0" w:rsidP="00AF155F">
      <w:pPr>
        <w:pStyle w:val="Paragraphedeliste"/>
        <w:numPr>
          <w:ilvl w:val="0"/>
          <w:numId w:val="16"/>
        </w:numPr>
        <w:contextualSpacing w:val="0"/>
        <w:rPr>
          <w:rFonts w:ascii="Arial" w:hAnsi="Arial" w:cs="Arial"/>
          <w:b/>
          <w:i/>
          <w:sz w:val="20"/>
          <w:szCs w:val="20"/>
        </w:rPr>
      </w:pPr>
      <w:r w:rsidRPr="00AF155F">
        <w:rPr>
          <w:rFonts w:ascii="Arial" w:hAnsi="Arial" w:cs="Arial"/>
          <w:b/>
          <w:i/>
          <w:sz w:val="20"/>
          <w:szCs w:val="20"/>
        </w:rPr>
        <w:t>Ne participera pas</w:t>
      </w:r>
    </w:p>
    <w:p w:rsidR="00AF155F" w:rsidRPr="00AF155F" w:rsidRDefault="00AF155F" w:rsidP="00AF155F">
      <w:pPr>
        <w:pStyle w:val="Paragraphedeliste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AF155F">
        <w:rPr>
          <w:rFonts w:ascii="Arial" w:hAnsi="Arial" w:cs="Arial"/>
          <w:i/>
          <w:sz w:val="20"/>
          <w:szCs w:val="20"/>
        </w:rPr>
        <w:t xml:space="preserve">NB : Une buvette </w:t>
      </w:r>
      <w:r>
        <w:rPr>
          <w:rFonts w:ascii="Arial" w:hAnsi="Arial" w:cs="Arial"/>
          <w:i/>
          <w:sz w:val="20"/>
          <w:szCs w:val="20"/>
        </w:rPr>
        <w:t xml:space="preserve">avec restauration </w:t>
      </w:r>
      <w:r w:rsidRPr="00AF155F">
        <w:rPr>
          <w:rFonts w:ascii="Arial" w:hAnsi="Arial" w:cs="Arial"/>
          <w:i/>
          <w:sz w:val="20"/>
          <w:szCs w:val="20"/>
        </w:rPr>
        <w:t>sera présente lors de cette journée.</w:t>
      </w:r>
    </w:p>
    <w:sectPr w:rsidR="00AF155F" w:rsidRPr="00AF155F" w:rsidSect="00AF155F">
      <w:headerReference w:type="default" r:id="rId10"/>
      <w:footerReference w:type="default" r:id="rId11"/>
      <w:pgSz w:w="11906" w:h="16838"/>
      <w:pgMar w:top="1417" w:right="1417" w:bottom="142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8C" w:rsidRDefault="0035428C" w:rsidP="00F7626A">
      <w:pPr>
        <w:spacing w:after="0" w:line="240" w:lineRule="auto"/>
      </w:pPr>
      <w:r>
        <w:separator/>
      </w:r>
    </w:p>
  </w:endnote>
  <w:endnote w:type="continuationSeparator" w:id="0">
    <w:p w:rsidR="0035428C" w:rsidRDefault="0035428C" w:rsidP="00F7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8C" w:rsidRDefault="0035428C" w:rsidP="00FA3889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6477000" cy="923925"/>
          <wp:effectExtent l="19050" t="0" r="0" b="0"/>
          <wp:docPr id="2" name="Image 2" descr="C:\DOCUME~1\VPLUSQ~1\LOCALS~1\Temp\fichier bas t+¬te de lettre distric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~1\VPLUSQ~1\LOCALS~1\Temp\fichier bas t+¬te de lettre district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8C" w:rsidRDefault="0035428C" w:rsidP="00F7626A">
      <w:pPr>
        <w:spacing w:after="0" w:line="240" w:lineRule="auto"/>
      </w:pPr>
      <w:r>
        <w:separator/>
      </w:r>
    </w:p>
  </w:footnote>
  <w:footnote w:type="continuationSeparator" w:id="0">
    <w:p w:rsidR="0035428C" w:rsidRDefault="0035428C" w:rsidP="00F7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8C" w:rsidRDefault="0035428C" w:rsidP="00BF4B04">
    <w:pPr>
      <w:pStyle w:val="En-tte"/>
      <w:ind w:left="-426"/>
    </w:pPr>
    <w:r>
      <w:rPr>
        <w:noProof/>
        <w:lang w:eastAsia="fr-FR"/>
      </w:rPr>
      <w:drawing>
        <wp:inline distT="0" distB="0" distL="0" distR="0">
          <wp:extent cx="1943100" cy="1485900"/>
          <wp:effectExtent l="19050" t="0" r="0" b="0"/>
          <wp:docPr id="1" name="Image 1" descr="C:\DOCUME~1\VPLUSQ~1\LOCALS~1\Temp\logo t+¬te de let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VPLUSQ~1\LOCALS~1\Temp\logo t+¬te de lett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F19"/>
    <w:multiLevelType w:val="hybridMultilevel"/>
    <w:tmpl w:val="01661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CD0"/>
    <w:multiLevelType w:val="hybridMultilevel"/>
    <w:tmpl w:val="8EA4B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2C3B"/>
    <w:multiLevelType w:val="hybridMultilevel"/>
    <w:tmpl w:val="3438A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6E11"/>
    <w:multiLevelType w:val="hybridMultilevel"/>
    <w:tmpl w:val="F4A4D1AE"/>
    <w:lvl w:ilvl="0" w:tplc="B45012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3DF0"/>
    <w:multiLevelType w:val="hybridMultilevel"/>
    <w:tmpl w:val="C408D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944A3"/>
    <w:multiLevelType w:val="hybridMultilevel"/>
    <w:tmpl w:val="E0969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826A7"/>
    <w:multiLevelType w:val="hybridMultilevel"/>
    <w:tmpl w:val="334407D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CE11440"/>
    <w:multiLevelType w:val="hybridMultilevel"/>
    <w:tmpl w:val="1174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955F6"/>
    <w:multiLevelType w:val="hybridMultilevel"/>
    <w:tmpl w:val="D5083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22835"/>
    <w:multiLevelType w:val="hybridMultilevel"/>
    <w:tmpl w:val="46F20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A101F"/>
    <w:multiLevelType w:val="hybridMultilevel"/>
    <w:tmpl w:val="60762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225AC"/>
    <w:multiLevelType w:val="hybridMultilevel"/>
    <w:tmpl w:val="1806F4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87F40"/>
    <w:multiLevelType w:val="hybridMultilevel"/>
    <w:tmpl w:val="12767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1442"/>
    <w:multiLevelType w:val="hybridMultilevel"/>
    <w:tmpl w:val="95A20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A5611"/>
    <w:multiLevelType w:val="hybridMultilevel"/>
    <w:tmpl w:val="3D7AD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7626A"/>
    <w:rsid w:val="00010009"/>
    <w:rsid w:val="000427E7"/>
    <w:rsid w:val="0006323C"/>
    <w:rsid w:val="000F76C5"/>
    <w:rsid w:val="001450FB"/>
    <w:rsid w:val="001A61F0"/>
    <w:rsid w:val="00334966"/>
    <w:rsid w:val="0035428C"/>
    <w:rsid w:val="003B259E"/>
    <w:rsid w:val="003C3787"/>
    <w:rsid w:val="003D7F84"/>
    <w:rsid w:val="0046372B"/>
    <w:rsid w:val="00490F6A"/>
    <w:rsid w:val="004B1185"/>
    <w:rsid w:val="004D2B31"/>
    <w:rsid w:val="00544268"/>
    <w:rsid w:val="00551E79"/>
    <w:rsid w:val="005A1796"/>
    <w:rsid w:val="005A5461"/>
    <w:rsid w:val="005B7BE0"/>
    <w:rsid w:val="00686CFD"/>
    <w:rsid w:val="00697027"/>
    <w:rsid w:val="006A6AF2"/>
    <w:rsid w:val="006E5985"/>
    <w:rsid w:val="0076413E"/>
    <w:rsid w:val="007803E0"/>
    <w:rsid w:val="008712C6"/>
    <w:rsid w:val="00873B01"/>
    <w:rsid w:val="008F280B"/>
    <w:rsid w:val="00936560"/>
    <w:rsid w:val="009B71C0"/>
    <w:rsid w:val="009E0AE4"/>
    <w:rsid w:val="00A15CDF"/>
    <w:rsid w:val="00A6726B"/>
    <w:rsid w:val="00A85286"/>
    <w:rsid w:val="00A90B82"/>
    <w:rsid w:val="00AA23BD"/>
    <w:rsid w:val="00AB3C2A"/>
    <w:rsid w:val="00AB4BEB"/>
    <w:rsid w:val="00AD23C4"/>
    <w:rsid w:val="00AF155F"/>
    <w:rsid w:val="00B1243B"/>
    <w:rsid w:val="00B146CF"/>
    <w:rsid w:val="00BF1AEC"/>
    <w:rsid w:val="00BF4B04"/>
    <w:rsid w:val="00C83ABB"/>
    <w:rsid w:val="00CB1AC1"/>
    <w:rsid w:val="00CC2F52"/>
    <w:rsid w:val="00CD0577"/>
    <w:rsid w:val="00D44344"/>
    <w:rsid w:val="00D54466"/>
    <w:rsid w:val="00D6098D"/>
    <w:rsid w:val="00D875D9"/>
    <w:rsid w:val="00D94423"/>
    <w:rsid w:val="00DA378A"/>
    <w:rsid w:val="00DC099E"/>
    <w:rsid w:val="00E03AE5"/>
    <w:rsid w:val="00E3065C"/>
    <w:rsid w:val="00E631C3"/>
    <w:rsid w:val="00E646C9"/>
    <w:rsid w:val="00ED6F74"/>
    <w:rsid w:val="00F0270F"/>
    <w:rsid w:val="00F7626A"/>
    <w:rsid w:val="00FA3889"/>
    <w:rsid w:val="00FB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7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626A"/>
  </w:style>
  <w:style w:type="paragraph" w:styleId="Pieddepage">
    <w:name w:val="footer"/>
    <w:basedOn w:val="Normal"/>
    <w:link w:val="PieddepageCar"/>
    <w:uiPriority w:val="99"/>
    <w:semiHidden/>
    <w:unhideWhenUsed/>
    <w:rsid w:val="00F7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626A"/>
  </w:style>
  <w:style w:type="paragraph" w:styleId="Textedebulles">
    <w:name w:val="Balloon Text"/>
    <w:basedOn w:val="Normal"/>
    <w:link w:val="TextedebullesCar"/>
    <w:uiPriority w:val="99"/>
    <w:semiHidden/>
    <w:unhideWhenUsed/>
    <w:rsid w:val="00F7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2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31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A378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A6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com@essonne.ff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30067-123B-4E6E-9C2C-626AD6A1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vplusquellec</dc:creator>
  <cp:lastModifiedBy>vplusquellec</cp:lastModifiedBy>
  <cp:revision>4</cp:revision>
  <cp:lastPrinted>2013-02-22T13:47:00Z</cp:lastPrinted>
  <dcterms:created xsi:type="dcterms:W3CDTF">2015-03-19T10:33:00Z</dcterms:created>
  <dcterms:modified xsi:type="dcterms:W3CDTF">2015-03-19T15:33:00Z</dcterms:modified>
</cp:coreProperties>
</file>